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B" w:rsidRPr="00D7674B" w:rsidRDefault="00D7674B" w:rsidP="00D7674B">
      <w:pPr>
        <w:ind w:left="360"/>
        <w:rPr>
          <w:color w:val="FF0000"/>
          <w:sz w:val="40"/>
          <w:szCs w:val="40"/>
        </w:rPr>
      </w:pPr>
      <w:r w:rsidRPr="00D7674B">
        <w:rPr>
          <w:color w:val="FF0000"/>
          <w:sz w:val="40"/>
          <w:szCs w:val="40"/>
        </w:rPr>
        <w:t>Subtracting Mixed Numbers with Unlike Denominators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 xml:space="preserve"> Find a common denominator using LCM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>Find the new numerator using same process of multiplication as the denominator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 xml:space="preserve">Subtract numerators only </w:t>
      </w:r>
      <w:r w:rsidR="003D7FE5">
        <w:rPr>
          <w:sz w:val="40"/>
          <w:szCs w:val="40"/>
        </w:rPr>
        <w:t>(</w:t>
      </w:r>
      <w:r w:rsidRPr="00D7674B">
        <w:rPr>
          <w:sz w:val="40"/>
          <w:szCs w:val="40"/>
        </w:rPr>
        <w:t>if possible</w:t>
      </w:r>
      <w:r w:rsidR="003D7FE5">
        <w:rPr>
          <w:sz w:val="40"/>
          <w:szCs w:val="40"/>
        </w:rPr>
        <w:t>)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>If not possible, borrow one whole (as a fraction) from the whole number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 xml:space="preserve">Add the one whole (as a fraction) to the existing </w:t>
      </w:r>
      <w:r w:rsidR="00901FF7">
        <w:rPr>
          <w:sz w:val="40"/>
          <w:szCs w:val="40"/>
        </w:rPr>
        <w:t>fraction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>Now, subtract the numerators only and keep the denominators the same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>Now, subtract the whole numbers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>Reduce if necessary</w:t>
      </w:r>
    </w:p>
    <w:p w:rsidR="00D7674B" w:rsidRPr="00D7674B" w:rsidRDefault="00D7674B" w:rsidP="00D7674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7674B">
        <w:rPr>
          <w:sz w:val="40"/>
          <w:szCs w:val="40"/>
        </w:rPr>
        <w:t>Box in your answer</w:t>
      </w:r>
    </w:p>
    <w:p w:rsidR="00D7674B" w:rsidRDefault="00D7674B" w:rsidP="00D7674B">
      <w:pPr>
        <w:ind w:left="360"/>
        <w:rPr>
          <w:sz w:val="48"/>
          <w:szCs w:val="48"/>
        </w:rPr>
      </w:pPr>
    </w:p>
    <w:p w:rsidR="007B3907" w:rsidRPr="00D7674B" w:rsidRDefault="00D7674B" w:rsidP="00D7674B">
      <w:pPr>
        <w:ind w:left="360"/>
        <w:rPr>
          <w:sz w:val="48"/>
          <w:szCs w:val="48"/>
        </w:rPr>
      </w:pPr>
      <w:r w:rsidRPr="00D7674B">
        <w:rPr>
          <w:sz w:val="48"/>
          <w:szCs w:val="48"/>
        </w:rPr>
        <w:t xml:space="preserve"> </w:t>
      </w:r>
    </w:p>
    <w:sectPr w:rsidR="007B3907" w:rsidRPr="00D7674B" w:rsidSect="007B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A96"/>
    <w:multiLevelType w:val="hybridMultilevel"/>
    <w:tmpl w:val="4EBA9266"/>
    <w:lvl w:ilvl="0" w:tplc="B0F434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6C26"/>
    <w:multiLevelType w:val="hybridMultilevel"/>
    <w:tmpl w:val="1C380ADA"/>
    <w:lvl w:ilvl="0" w:tplc="A9F221A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6F14"/>
    <w:multiLevelType w:val="hybridMultilevel"/>
    <w:tmpl w:val="27345DF0"/>
    <w:lvl w:ilvl="0" w:tplc="D0D4D7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74B"/>
    <w:rsid w:val="003D7FE5"/>
    <w:rsid w:val="007B3907"/>
    <w:rsid w:val="00901FF7"/>
    <w:rsid w:val="00D7674B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dcterms:created xsi:type="dcterms:W3CDTF">2012-11-19T16:24:00Z</dcterms:created>
  <dcterms:modified xsi:type="dcterms:W3CDTF">2012-11-19T20:33:00Z</dcterms:modified>
</cp:coreProperties>
</file>