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Default="005E714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</w:t>
                            </w:r>
                            <w:r w:rsidR="00A90231">
                              <w:rPr>
                                <w:rFonts w:cs="Arial"/>
                                <w:sz w:val="22"/>
                                <w:szCs w:val="22"/>
                              </w:rPr>
                              <w:t>PASS Correlation:</w:t>
                            </w:r>
                          </w:p>
                          <w:p w:rsidR="00A90231" w:rsidRDefault="00A90231" w:rsidP="0036547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90231" w:rsidRDefault="00A90231" w:rsidP="0036547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>PASS:  2.2b</w:t>
                            </w:r>
                            <w:r w:rsidR="005E714D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>, 4:1b</w:t>
                            </w:r>
                          </w:p>
                          <w:p w:rsidR="00A90231" w:rsidRPr="005E714D" w:rsidRDefault="005E714D" w:rsidP="00365479">
                            <w:pPr>
                              <w:pStyle w:val="CalendarText"/>
                              <w:rPr>
                                <w:rStyle w:val="WinCalendarBLANKCELLSTYLE0"/>
                                <w:b/>
                                <w:sz w:val="24"/>
                              </w:rPr>
                            </w:pPr>
                            <w:r w:rsidRPr="005E714D">
                              <w:rPr>
                                <w:rStyle w:val="WinCalendarBLANKCELLSTYLE0"/>
                                <w:b/>
                                <w:sz w:val="24"/>
                              </w:rPr>
                              <w:t>BA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A90231" w:rsidRDefault="005E714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</w:t>
                      </w:r>
                      <w:r w:rsidR="00A90231">
                        <w:rPr>
                          <w:rFonts w:cs="Arial"/>
                          <w:sz w:val="22"/>
                          <w:szCs w:val="22"/>
                        </w:rPr>
                        <w:t>PASS Correlation:</w:t>
                      </w:r>
                    </w:p>
                    <w:p w:rsidR="00A90231" w:rsidRDefault="00A90231" w:rsidP="00365479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</w:p>
                    <w:p w:rsidR="00A90231" w:rsidRDefault="00A90231" w:rsidP="00365479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>PASS:  2.2b</w:t>
                      </w:r>
                      <w:r w:rsidR="005E714D"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>, 4:1b</w:t>
                      </w:r>
                    </w:p>
                    <w:p w:rsidR="00A90231" w:rsidRPr="005E714D" w:rsidRDefault="005E714D" w:rsidP="00365479">
                      <w:pPr>
                        <w:pStyle w:val="CalendarText"/>
                        <w:rPr>
                          <w:rStyle w:val="WinCalendarBLANKCELLSTYLE0"/>
                          <w:b/>
                          <w:sz w:val="24"/>
                        </w:rPr>
                      </w:pPr>
                      <w:r w:rsidRPr="005E714D">
                        <w:rPr>
                          <w:rStyle w:val="WinCalendarBLANKCELLSTYLE0"/>
                          <w:b/>
                          <w:sz w:val="24"/>
                        </w:rPr>
                        <w:t>BA 8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C5F1E">
        <w:rPr>
          <w:rFonts w:ascii="Curlz MT" w:hAnsi="Curlz MT" w:cs="Arial"/>
          <w:sz w:val="28"/>
          <w:szCs w:val="28"/>
        </w:rPr>
        <w:t>January 18-22, 2015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Default="00A902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0231" w:rsidRDefault="00A90231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A90231" w:rsidRDefault="00A90231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A90231" w:rsidRDefault="00A90231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A90231" w:rsidRDefault="00A90231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A90231" w:rsidRDefault="00A90231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A90231" w:rsidRPr="00FC2717" w:rsidRDefault="00A90231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A90231" w:rsidRDefault="00A90231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A90231" w:rsidRDefault="00A90231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A90231" w:rsidRDefault="00A90231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A90231" w:rsidRDefault="00A90231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A90231" w:rsidRDefault="00A90231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A90231" w:rsidRDefault="00A90231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A90231" w:rsidRPr="00FC2717" w:rsidRDefault="00A90231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A90231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F3D441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E714D"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 w:rsidR="005E714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Individual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A90231" w:rsidRPr="000B028A" w:rsidRDefault="00A9023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="005E714D"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 w:rsidR="005E714D">
                        <w:rPr>
                          <w:rFonts w:cs="Arial"/>
                          <w:sz w:val="22"/>
                          <w:szCs w:val="22"/>
                        </w:rPr>
                        <w:t xml:space="preserve"> Individual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A90231" w:rsidRPr="000B028A" w:rsidRDefault="00A9023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Pr="00FC2717" w:rsidRDefault="00A90231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0231" w:rsidRPr="00FC2717" w:rsidRDefault="00A90231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A90231" w:rsidRPr="00FC2717" w:rsidRDefault="00A90231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A90231" w:rsidRPr="00FC2717" w:rsidRDefault="00A90231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A90231" w:rsidRPr="00FC2717" w:rsidRDefault="00A90231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A90231" w:rsidRPr="00FC2717" w:rsidRDefault="00A902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A90231" w:rsidRPr="00FC2717" w:rsidRDefault="00A90231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A90231" w:rsidRPr="00FC2717" w:rsidRDefault="00A90231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A90231" w:rsidRPr="00FC2717" w:rsidRDefault="00A90231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A90231" w:rsidRPr="00FC2717" w:rsidRDefault="00A90231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A90231" w:rsidRPr="00FC2717" w:rsidRDefault="00A90231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A90231" w:rsidRPr="00FC2717" w:rsidRDefault="00A902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Pr="00FC2717" w:rsidRDefault="00A90231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A90231" w:rsidRDefault="00A90231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A90231" w:rsidRDefault="00A90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A90231" w:rsidRPr="00FC2717" w:rsidRDefault="00A90231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A90231" w:rsidRDefault="00A90231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A90231" w:rsidRDefault="00A9023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F9E71A1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-69316</wp:posOffset>
                </wp:positionH>
                <wp:positionV relativeFrom="paragraph">
                  <wp:posOffset>145824</wp:posOffset>
                </wp:positionV>
                <wp:extent cx="2273713" cy="1035501"/>
                <wp:effectExtent l="57150" t="114300" r="69850" b="1270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273713" cy="10355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31" w:rsidRPr="00E62539" w:rsidRDefault="00A90231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  <w:r w:rsidR="006C5F1E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 Area</w:t>
                            </w:r>
                          </w:p>
                          <w:p w:rsidR="00A90231" w:rsidRDefault="00A90231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Maps: Flow Map</w:t>
                            </w:r>
                          </w:p>
                          <w:p w:rsidR="00A90231" w:rsidRDefault="00A90231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E8CF9B" wp14:editId="5F714ECA">
                                  <wp:extent cx="1963420" cy="627387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5.45pt;margin-top:11.5pt;width:179.05pt;height:81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" fillcolor="white [3201]" strokecolor="#c0504d [3205]" strokeweight="2pt">
                <v:textbox>
                  <w:txbxContent>
                    <w:p w:rsidR="00A90231" w:rsidRPr="00E62539" w:rsidRDefault="00A90231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  <w:r w:rsidR="006C5F1E">
                        <w:rPr>
                          <w:rStyle w:val="CalendarNumbers"/>
                          <w:sz w:val="16"/>
                          <w:szCs w:val="16"/>
                        </w:rPr>
                        <w:t>, Area</w:t>
                      </w:r>
                    </w:p>
                    <w:p w:rsidR="00A90231" w:rsidRDefault="00A90231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Maps: Flow Map</w:t>
                      </w:r>
                    </w:p>
                    <w:p w:rsidR="00A90231" w:rsidRDefault="00A90231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5E8CF9B" wp14:editId="5F714ECA">
                            <wp:extent cx="1963420" cy="627387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31" w:rsidRPr="00C74FC3" w:rsidRDefault="00A90231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A90231" w:rsidRDefault="00A90231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A90231" w:rsidRDefault="00A90231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A90231" w:rsidRDefault="00A90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A90231" w:rsidRPr="00C74FC3" w:rsidRDefault="00A90231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A90231" w:rsidRDefault="00A90231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A90231" w:rsidRDefault="00A90231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A90231" w:rsidRDefault="00A90231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365479">
        <w:rPr>
          <w:rFonts w:ascii="Times New Roman" w:hAnsi="Times New Roman"/>
          <w:sz w:val="22"/>
          <w:szCs w:val="22"/>
          <w:u w:val="single"/>
        </w:rPr>
        <w:t>Adding and Subtracting Mixed Numbers (with and Without Regrouping)</w:t>
      </w:r>
      <w:r w:rsidR="00A90231">
        <w:rPr>
          <w:rFonts w:ascii="Times New Roman" w:hAnsi="Times New Roman"/>
          <w:sz w:val="22"/>
          <w:szCs w:val="22"/>
          <w:u w:val="single"/>
        </w:rPr>
        <w:t>, Review Geometry Concept</w:t>
      </w:r>
      <w:r w:rsidR="006C5F1E">
        <w:rPr>
          <w:rFonts w:ascii="Times New Roman" w:hAnsi="Times New Roman"/>
          <w:sz w:val="22"/>
          <w:szCs w:val="22"/>
          <w:u w:val="single"/>
        </w:rPr>
        <w:t>s (Area and Perimeter)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6C5F1E">
        <w:rPr>
          <w:rFonts w:ascii="Times New Roman" w:hAnsi="Times New Roman"/>
          <w:sz w:val="20"/>
        </w:rPr>
        <w:t>No School---MLK Day</w:t>
      </w:r>
    </w:p>
    <w:p w:rsidR="007E091B" w:rsidRPr="000433AD" w:rsidRDefault="007E091B" w:rsidP="007E091B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6C5F1E" w:rsidRDefault="00F47E25" w:rsidP="006C5F1E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6C5F1E">
        <w:rPr>
          <w:rFonts w:ascii="Times New Roman" w:hAnsi="Times New Roman"/>
          <w:sz w:val="20"/>
        </w:rPr>
        <w:t>1</w:t>
      </w:r>
      <w:proofErr w:type="gramStart"/>
      <w:r w:rsidR="006C5F1E">
        <w:rPr>
          <w:rFonts w:ascii="Times New Roman" w:hAnsi="Times New Roman"/>
          <w:sz w:val="20"/>
        </w:rPr>
        <w:t>,2,3,4,</w:t>
      </w:r>
      <w:r w:rsidR="00A90231">
        <w:rPr>
          <w:rFonts w:ascii="Times New Roman" w:hAnsi="Times New Roman"/>
          <w:sz w:val="20"/>
        </w:rPr>
        <w:t>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  <w:r w:rsidR="006C5F1E">
        <w:rPr>
          <w:rFonts w:cs="Arial"/>
          <w:sz w:val="18"/>
          <w:szCs w:val="18"/>
        </w:rPr>
        <w:t>Review for Fraction Test Tomorrow</w:t>
      </w:r>
    </w:p>
    <w:p w:rsidR="006C5F1E" w:rsidRDefault="006C5F1E" w:rsidP="006C5F1E">
      <w:pPr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3D166E">
        <w:rPr>
          <w:rFonts w:cs="Arial"/>
          <w:sz w:val="18"/>
          <w:szCs w:val="18"/>
        </w:rPr>
        <w:t xml:space="preserve">Complete a Warm –up </w:t>
      </w:r>
    </w:p>
    <w:p w:rsidR="006C5F1E" w:rsidRDefault="006C5F1E" w:rsidP="006C5F1E">
      <w:pPr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Finish and </w:t>
      </w:r>
      <w:r>
        <w:rPr>
          <w:rFonts w:cs="Arial"/>
          <w:sz w:val="18"/>
          <w:szCs w:val="18"/>
        </w:rPr>
        <w:t xml:space="preserve">Present Flow Maps </w:t>
      </w:r>
      <w:r>
        <w:rPr>
          <w:rFonts w:cs="Arial"/>
          <w:sz w:val="18"/>
          <w:szCs w:val="18"/>
        </w:rPr>
        <w:t xml:space="preserve">over Mixed Number Concepts </w:t>
      </w:r>
      <w:r>
        <w:rPr>
          <w:rFonts w:cs="Arial"/>
          <w:sz w:val="18"/>
          <w:szCs w:val="18"/>
        </w:rPr>
        <w:t>from Last Week</w:t>
      </w:r>
    </w:p>
    <w:p w:rsidR="006C5F1E" w:rsidRPr="006C5F1E" w:rsidRDefault="006C5F1E" w:rsidP="006C5F1E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>White Board Practice to Review Concepts on Test Tomorrow</w:t>
      </w:r>
    </w:p>
    <w:p w:rsidR="006C5F1E" w:rsidRPr="009B1DC3" w:rsidRDefault="006C5F1E" w:rsidP="006C5F1E">
      <w:pPr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9B1DC3">
        <w:rPr>
          <w:rFonts w:cs="Arial"/>
          <w:b/>
          <w:color w:val="FF0000"/>
          <w:sz w:val="18"/>
          <w:szCs w:val="18"/>
        </w:rPr>
        <w:t xml:space="preserve">CW/HW:  </w:t>
      </w:r>
      <w:r>
        <w:rPr>
          <w:rFonts w:cs="Arial"/>
          <w:b/>
          <w:color w:val="FF0000"/>
          <w:sz w:val="18"/>
          <w:szCs w:val="18"/>
        </w:rPr>
        <w:t>Fraction Test Review</w:t>
      </w:r>
    </w:p>
    <w:p w:rsidR="006C5F1E" w:rsidRPr="00E97EB1" w:rsidRDefault="006C5F1E" w:rsidP="006C5F1E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I/E:  Math/Reading Groups</w:t>
      </w:r>
    </w:p>
    <w:p w:rsidR="002B24B2" w:rsidRPr="000433AD" w:rsidRDefault="002B24B2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365479" w:rsidRPr="00E97EB1" w:rsidRDefault="00365479" w:rsidP="0036547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6C5F1E" w:rsidRDefault="008D2A7D" w:rsidP="006C5F1E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0433AD">
        <w:rPr>
          <w:rFonts w:ascii="Times New Roman" w:hAnsi="Times New Roman"/>
          <w:sz w:val="20"/>
        </w:rPr>
        <w:t>Wed:</w:t>
      </w:r>
      <w:r w:rsidR="004E1DCB" w:rsidRPr="000433AD">
        <w:rPr>
          <w:rFonts w:ascii="Times New Roman" w:hAnsi="Times New Roman"/>
          <w:sz w:val="20"/>
        </w:rPr>
        <w:t xml:space="preserve">  (</w:t>
      </w:r>
      <w:r w:rsidR="00A90231">
        <w:rPr>
          <w:rFonts w:ascii="Times New Roman" w:hAnsi="Times New Roman"/>
          <w:sz w:val="20"/>
        </w:rPr>
        <w:t>1</w:t>
      </w:r>
      <w:proofErr w:type="gramStart"/>
      <w:r w:rsidR="00A90231">
        <w:rPr>
          <w:rFonts w:ascii="Times New Roman" w:hAnsi="Times New Roman"/>
          <w:sz w:val="20"/>
        </w:rPr>
        <w:t>,2,</w:t>
      </w:r>
      <w:r w:rsidR="00365479">
        <w:rPr>
          <w:rFonts w:ascii="Times New Roman" w:hAnsi="Times New Roman"/>
          <w:sz w:val="20"/>
        </w:rPr>
        <w:t>3,4</w:t>
      </w:r>
      <w:proofErr w:type="gramEnd"/>
      <w:r w:rsidR="004E1DCB" w:rsidRPr="000433AD">
        <w:rPr>
          <w:rFonts w:ascii="Times New Roman" w:hAnsi="Times New Roman"/>
          <w:sz w:val="20"/>
        </w:rPr>
        <w:t>)</w:t>
      </w:r>
      <w:r w:rsidR="00E9152B" w:rsidRPr="000433AD">
        <w:rPr>
          <w:rFonts w:ascii="Times New Roman" w:hAnsi="Times New Roman"/>
          <w:sz w:val="20"/>
        </w:rPr>
        <w:t xml:space="preserve"> </w:t>
      </w:r>
      <w:r w:rsidR="006C5F1E" w:rsidRPr="003D166E">
        <w:rPr>
          <w:rFonts w:cs="Arial"/>
          <w:sz w:val="18"/>
          <w:szCs w:val="18"/>
        </w:rPr>
        <w:t xml:space="preserve">Complete a Warm –up </w:t>
      </w:r>
    </w:p>
    <w:p w:rsidR="006C5F1E" w:rsidRDefault="006C5F1E" w:rsidP="006C5F1E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8"/>
          <w:szCs w:val="28"/>
          <w:u w:val="single"/>
        </w:rPr>
      </w:pPr>
      <w:r w:rsidRPr="00280A64">
        <w:rPr>
          <w:rFonts w:cs="Arial"/>
          <w:b/>
          <w:sz w:val="28"/>
          <w:szCs w:val="28"/>
          <w:u w:val="single"/>
        </w:rPr>
        <w:t>Take Fraction Test</w:t>
      </w:r>
    </w:p>
    <w:p w:rsidR="006C5F1E" w:rsidRPr="006C5F1E" w:rsidRDefault="006C5F1E" w:rsidP="006C5F1E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hyperlink r:id="rId6" w:history="1">
        <w:r w:rsidRPr="006C5F1E">
          <w:rPr>
            <w:rStyle w:val="Hyperlink"/>
            <w:rFonts w:cs="Arial"/>
            <w:sz w:val="18"/>
            <w:szCs w:val="18"/>
          </w:rPr>
          <w:t>http://www.adaptedmind.com/gradelistresponsivechalkboardv5.php?grade=5</w:t>
        </w:r>
      </w:hyperlink>
    </w:p>
    <w:p w:rsidR="006C5F1E" w:rsidRPr="006C5F1E" w:rsidRDefault="006C5F1E" w:rsidP="006C5F1E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>Web game to review geometry concepts ↑</w:t>
      </w:r>
    </w:p>
    <w:p w:rsidR="006C5F1E" w:rsidRPr="006C5F1E" w:rsidRDefault="006C5F1E" w:rsidP="006C5F1E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9B1DC3">
        <w:rPr>
          <w:rFonts w:cs="Arial"/>
          <w:b/>
          <w:color w:val="FF0000"/>
          <w:sz w:val="18"/>
          <w:szCs w:val="18"/>
        </w:rPr>
        <w:t>CW</w:t>
      </w:r>
      <w:r>
        <w:rPr>
          <w:rFonts w:cs="Arial"/>
          <w:b/>
          <w:color w:val="FF0000"/>
          <w:sz w:val="18"/>
          <w:szCs w:val="18"/>
        </w:rPr>
        <w:t xml:space="preserve">/HW:  </w:t>
      </w:r>
      <w:r>
        <w:rPr>
          <w:rFonts w:cs="Arial"/>
          <w:b/>
          <w:color w:val="FF0000"/>
          <w:sz w:val="18"/>
          <w:szCs w:val="18"/>
        </w:rPr>
        <w:t xml:space="preserve">Area and Perimeter of Quadrilaterals (students will find 3 quadrilaterals at home/school to calculate the area and perimeter of </w:t>
      </w:r>
    </w:p>
    <w:p w:rsidR="006C5F1E" w:rsidRDefault="006C5F1E" w:rsidP="006C5F1E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b/>
          <w:color w:val="FF0000"/>
          <w:sz w:val="18"/>
          <w:szCs w:val="18"/>
        </w:rPr>
      </w:pPr>
      <w:proofErr w:type="gramStart"/>
      <w:r w:rsidRPr="006C5F1E">
        <w:rPr>
          <w:rFonts w:cs="Arial"/>
          <w:b/>
          <w:color w:val="FF0000"/>
          <w:sz w:val="18"/>
          <w:szCs w:val="18"/>
        </w:rPr>
        <w:t>using</w:t>
      </w:r>
      <w:proofErr w:type="gramEnd"/>
      <w:r w:rsidRPr="006C5F1E">
        <w:rPr>
          <w:rFonts w:cs="Arial"/>
          <w:b/>
          <w:color w:val="FF0000"/>
          <w:sz w:val="18"/>
          <w:szCs w:val="18"/>
        </w:rPr>
        <w:t xml:space="preserve"> inches</w:t>
      </w:r>
      <w:r>
        <w:rPr>
          <w:rFonts w:cs="Arial"/>
          <w:b/>
          <w:color w:val="FF0000"/>
          <w:sz w:val="18"/>
          <w:szCs w:val="18"/>
        </w:rPr>
        <w:t xml:space="preserve"> and the perimeter ONLY of three other polygons that are </w:t>
      </w:r>
    </w:p>
    <w:p w:rsidR="006C5F1E" w:rsidRPr="006C5F1E" w:rsidRDefault="006C5F1E" w:rsidP="006C5F1E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color w:val="FF0000"/>
          <w:sz w:val="18"/>
          <w:szCs w:val="18"/>
        </w:rPr>
      </w:pPr>
      <w:proofErr w:type="gramStart"/>
      <w:r>
        <w:rPr>
          <w:rFonts w:cs="Arial"/>
          <w:b/>
          <w:color w:val="FF0000"/>
          <w:sz w:val="18"/>
          <w:szCs w:val="18"/>
        </w:rPr>
        <w:t>not</w:t>
      </w:r>
      <w:proofErr w:type="gramEnd"/>
      <w:r>
        <w:rPr>
          <w:rFonts w:cs="Arial"/>
          <w:b/>
          <w:color w:val="FF0000"/>
          <w:sz w:val="18"/>
          <w:szCs w:val="18"/>
        </w:rPr>
        <w:t xml:space="preserve"> quadrilaterals</w:t>
      </w:r>
      <w:r w:rsidRPr="006C5F1E">
        <w:rPr>
          <w:rFonts w:cs="Arial"/>
          <w:b/>
          <w:color w:val="FF0000"/>
          <w:sz w:val="18"/>
          <w:szCs w:val="18"/>
        </w:rPr>
        <w:t xml:space="preserve">)  </w:t>
      </w:r>
    </w:p>
    <w:p w:rsidR="006C5F1E" w:rsidRDefault="006C5F1E" w:rsidP="006C5F1E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I/E:  Math/Reading Groups</w:t>
      </w:r>
    </w:p>
    <w:p w:rsidR="000B2F15" w:rsidRPr="000433AD" w:rsidRDefault="000B2F15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C173F7">
        <w:rPr>
          <w:rFonts w:ascii="Times New Roman" w:hAnsi="Times New Roman"/>
          <w:sz w:val="20"/>
        </w:rPr>
        <w:t>(</w:t>
      </w:r>
      <w:r w:rsidR="00A4524E">
        <w:rPr>
          <w:rFonts w:ascii="Times New Roman" w:hAnsi="Times New Roman"/>
          <w:sz w:val="20"/>
        </w:rPr>
        <w:t xml:space="preserve">1, 2, </w:t>
      </w:r>
      <w:r w:rsidR="00365479">
        <w:rPr>
          <w:rFonts w:ascii="Times New Roman" w:hAnsi="Times New Roman"/>
          <w:sz w:val="20"/>
        </w:rPr>
        <w:t>3</w:t>
      </w:r>
      <w:proofErr w:type="gramStart"/>
      <w:r w:rsidR="00365479">
        <w:rPr>
          <w:rFonts w:ascii="Times New Roman" w:hAnsi="Times New Roman"/>
          <w:sz w:val="20"/>
        </w:rPr>
        <w:t>,4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  <w:r w:rsidR="00CD6E46">
        <w:rPr>
          <w:rFonts w:ascii="Times New Roman" w:hAnsi="Times New Roman"/>
          <w:sz w:val="20"/>
        </w:rPr>
        <w:t xml:space="preserve">  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6C5F1E" w:rsidRDefault="006C5F1E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Discuss assignment from yesterday over area and perimeter of quadrilaterals</w:t>
      </w:r>
    </w:p>
    <w:p w:rsidR="00365479" w:rsidRPr="006C5F1E" w:rsidRDefault="00365479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 xml:space="preserve">CW:  </w:t>
      </w:r>
      <w:r w:rsidR="006C5F1E" w:rsidRPr="006C5F1E">
        <w:rPr>
          <w:rFonts w:cs="Arial"/>
          <w:sz w:val="18"/>
          <w:szCs w:val="18"/>
        </w:rPr>
        <w:t>Area Activity with Irregular Polygons (Using Fruit Loop arrays to calculate area and then devising an equation to find the area)</w:t>
      </w:r>
    </w:p>
    <w:p w:rsidR="009B1DC3" w:rsidRPr="006C5F1E" w:rsidRDefault="00A4524E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18"/>
          <w:szCs w:val="18"/>
        </w:rPr>
      </w:pPr>
      <w:r w:rsidRPr="006C5F1E">
        <w:rPr>
          <w:rFonts w:cs="Arial"/>
          <w:b/>
          <w:color w:val="FF0000"/>
          <w:sz w:val="18"/>
          <w:szCs w:val="18"/>
        </w:rPr>
        <w:t>CW/</w:t>
      </w:r>
      <w:r w:rsidR="009B1DC3" w:rsidRPr="006C5F1E">
        <w:rPr>
          <w:rFonts w:cs="Arial"/>
          <w:b/>
          <w:color w:val="FF0000"/>
          <w:sz w:val="18"/>
          <w:szCs w:val="18"/>
        </w:rPr>
        <w:t xml:space="preserve">HW:  </w:t>
      </w:r>
      <w:r w:rsidR="006C5F1E" w:rsidRPr="006C5F1E">
        <w:rPr>
          <w:rFonts w:cs="Arial"/>
          <w:b/>
          <w:color w:val="FF0000"/>
          <w:sz w:val="18"/>
          <w:szCs w:val="18"/>
        </w:rPr>
        <w:t>Area of Irregular Shapes Sheet</w:t>
      </w:r>
    </w:p>
    <w:p w:rsidR="00365479" w:rsidRPr="006C5F1E" w:rsidRDefault="00365479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>I/E: Math/Reading Groups</w:t>
      </w:r>
    </w:p>
    <w:p w:rsidR="007E091B" w:rsidRDefault="007E091B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7E091B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7E091B">
        <w:rPr>
          <w:rFonts w:ascii="Times New Roman" w:hAnsi="Times New Roman"/>
          <w:sz w:val="20"/>
        </w:rPr>
        <w:t xml:space="preserve">Fri: </w:t>
      </w:r>
      <w:r w:rsidR="00F542C2" w:rsidRPr="007E091B">
        <w:rPr>
          <w:rFonts w:ascii="Times New Roman" w:hAnsi="Times New Roman"/>
          <w:sz w:val="20"/>
        </w:rPr>
        <w:t>(</w:t>
      </w:r>
      <w:r w:rsidR="00242FAF" w:rsidRPr="007E091B">
        <w:rPr>
          <w:rFonts w:ascii="Times New Roman" w:hAnsi="Times New Roman"/>
          <w:sz w:val="20"/>
        </w:rPr>
        <w:t>2</w:t>
      </w:r>
      <w:proofErr w:type="gramStart"/>
      <w:r w:rsidR="00242FAF" w:rsidRPr="007E091B">
        <w:rPr>
          <w:rFonts w:ascii="Times New Roman" w:hAnsi="Times New Roman"/>
          <w:sz w:val="20"/>
        </w:rPr>
        <w:t>,3,4,5</w:t>
      </w:r>
      <w:proofErr w:type="gramEnd"/>
      <w:r w:rsidRPr="007E091B">
        <w:rPr>
          <w:rFonts w:ascii="Times New Roman" w:hAnsi="Times New Roman"/>
          <w:sz w:val="20"/>
        </w:rPr>
        <w:t>)</w:t>
      </w:r>
      <w:r w:rsidR="0020020D" w:rsidRPr="007E091B">
        <w:rPr>
          <w:rFonts w:ascii="Times New Roman" w:hAnsi="Times New Roman"/>
          <w:sz w:val="20"/>
        </w:rPr>
        <w:t xml:space="preserve">   </w:t>
      </w:r>
    </w:p>
    <w:p w:rsidR="00365479" w:rsidRDefault="00365479" w:rsidP="00365479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A4524E" w:rsidRDefault="00A4524E" w:rsidP="00365479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Grade/Discuss Homework from previous day</w:t>
      </w:r>
    </w:p>
    <w:p w:rsidR="006C5F1E" w:rsidRDefault="006C5F1E" w:rsidP="00365479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Use </w:t>
      </w:r>
      <w:proofErr w:type="spellStart"/>
      <w:r>
        <w:rPr>
          <w:rFonts w:cs="Arial"/>
          <w:sz w:val="18"/>
          <w:szCs w:val="18"/>
        </w:rPr>
        <w:t>GeoBoards</w:t>
      </w:r>
      <w:proofErr w:type="spellEnd"/>
      <w:r>
        <w:rPr>
          <w:rFonts w:cs="Arial"/>
          <w:sz w:val="18"/>
          <w:szCs w:val="18"/>
        </w:rPr>
        <w:t xml:space="preserve"> to create polygons and review their area and perimeter</w:t>
      </w:r>
    </w:p>
    <w:p w:rsidR="00A4524E" w:rsidRDefault="006C5F1E" w:rsidP="00A4524E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Computer Lab</w:t>
      </w:r>
      <w:r w:rsidRPr="006C5F1E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 TTM </w:t>
      </w:r>
    </w:p>
    <w:p w:rsidR="00365479" w:rsidRPr="00365479" w:rsidRDefault="00A4524E" w:rsidP="00365479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HW:  None</w:t>
      </w:r>
    </w:p>
    <w:p w:rsidR="006C2DCB" w:rsidRPr="006C5F1E" w:rsidRDefault="006C2DCB" w:rsidP="006C5F1E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5F1E">
        <w:rPr>
          <w:rFonts w:ascii="Times New Roman" w:hAnsi="Times New Roman"/>
          <w:sz w:val="20"/>
        </w:rPr>
        <w:t xml:space="preserve">I/E:  </w:t>
      </w:r>
      <w:r w:rsidR="002A0D1C" w:rsidRPr="006C5F1E">
        <w:rPr>
          <w:rFonts w:ascii="Times New Roman" w:hAnsi="Times New Roman"/>
          <w:sz w:val="20"/>
        </w:rPr>
        <w:t>Personal Best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bookmarkStart w:id="0" w:name="_GoBack"/>
      <w:bookmarkEnd w:id="0"/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00D9B"/>
    <w:multiLevelType w:val="hybridMultilevel"/>
    <w:tmpl w:val="328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54D"/>
    <w:multiLevelType w:val="hybridMultilevel"/>
    <w:tmpl w:val="5D24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25A58"/>
    <w:multiLevelType w:val="hybridMultilevel"/>
    <w:tmpl w:val="3E3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24354"/>
    <w:multiLevelType w:val="hybridMultilevel"/>
    <w:tmpl w:val="831E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3"/>
  </w:num>
  <w:num w:numId="6">
    <w:abstractNumId w:val="15"/>
  </w:num>
  <w:num w:numId="7">
    <w:abstractNumId w:val="20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21"/>
  </w:num>
  <w:num w:numId="17">
    <w:abstractNumId w:val="4"/>
  </w:num>
  <w:num w:numId="18">
    <w:abstractNumId w:val="3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33AD"/>
    <w:rsid w:val="00067C48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1272B5"/>
    <w:rsid w:val="001E2582"/>
    <w:rsid w:val="0020020D"/>
    <w:rsid w:val="00210ED7"/>
    <w:rsid w:val="002314E6"/>
    <w:rsid w:val="00242FAF"/>
    <w:rsid w:val="00280A64"/>
    <w:rsid w:val="002A0D1C"/>
    <w:rsid w:val="002B24B2"/>
    <w:rsid w:val="002B3A23"/>
    <w:rsid w:val="00310BF2"/>
    <w:rsid w:val="0033722F"/>
    <w:rsid w:val="003432D4"/>
    <w:rsid w:val="00344131"/>
    <w:rsid w:val="003613B9"/>
    <w:rsid w:val="00365479"/>
    <w:rsid w:val="00367CE0"/>
    <w:rsid w:val="00370469"/>
    <w:rsid w:val="00376A1D"/>
    <w:rsid w:val="003942C5"/>
    <w:rsid w:val="003A0D83"/>
    <w:rsid w:val="003A7AEE"/>
    <w:rsid w:val="003F70D0"/>
    <w:rsid w:val="004039CB"/>
    <w:rsid w:val="00425D1E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97E98"/>
    <w:rsid w:val="005E714D"/>
    <w:rsid w:val="006021B1"/>
    <w:rsid w:val="00606A37"/>
    <w:rsid w:val="006161C3"/>
    <w:rsid w:val="00670552"/>
    <w:rsid w:val="006B47F9"/>
    <w:rsid w:val="006C0AD9"/>
    <w:rsid w:val="006C2DCB"/>
    <w:rsid w:val="006C5F1E"/>
    <w:rsid w:val="006D5FC2"/>
    <w:rsid w:val="007032AD"/>
    <w:rsid w:val="00707314"/>
    <w:rsid w:val="00735D5C"/>
    <w:rsid w:val="007701EC"/>
    <w:rsid w:val="00773724"/>
    <w:rsid w:val="007E091B"/>
    <w:rsid w:val="008012C7"/>
    <w:rsid w:val="00816E89"/>
    <w:rsid w:val="00825BF5"/>
    <w:rsid w:val="008412C2"/>
    <w:rsid w:val="008418E2"/>
    <w:rsid w:val="00851179"/>
    <w:rsid w:val="00870A22"/>
    <w:rsid w:val="0088093A"/>
    <w:rsid w:val="008910F6"/>
    <w:rsid w:val="008A0D6D"/>
    <w:rsid w:val="008B5D4F"/>
    <w:rsid w:val="008D2A7D"/>
    <w:rsid w:val="008D4F27"/>
    <w:rsid w:val="008D62F9"/>
    <w:rsid w:val="008F0229"/>
    <w:rsid w:val="00963203"/>
    <w:rsid w:val="009B1DC3"/>
    <w:rsid w:val="009C0961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A4524E"/>
    <w:rsid w:val="00A90231"/>
    <w:rsid w:val="00B10BC5"/>
    <w:rsid w:val="00B522BC"/>
    <w:rsid w:val="00B65A47"/>
    <w:rsid w:val="00BA5743"/>
    <w:rsid w:val="00BF32D3"/>
    <w:rsid w:val="00C05876"/>
    <w:rsid w:val="00C173F7"/>
    <w:rsid w:val="00C50670"/>
    <w:rsid w:val="00C74FC3"/>
    <w:rsid w:val="00CA05BD"/>
    <w:rsid w:val="00CD6E46"/>
    <w:rsid w:val="00D05E3F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F22D8B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D484A-896D-41D2-A650-6F1E8DE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ptedmind.com/gradelistresponsivechalkboardv5.php?grade=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2009-09-11T13:48:00Z</cp:lastPrinted>
  <dcterms:created xsi:type="dcterms:W3CDTF">2016-01-14T22:00:00Z</dcterms:created>
  <dcterms:modified xsi:type="dcterms:W3CDTF">2016-01-14T22:03:00Z</dcterms:modified>
</cp:coreProperties>
</file>